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A3168" w14:textId="77777777" w:rsidR="00D70226" w:rsidRPr="00D70226" w:rsidRDefault="00D70226" w:rsidP="00D7022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22844"/>
          <w:sz w:val="36"/>
          <w:szCs w:val="36"/>
          <w:lang w:eastAsia="fr-FR"/>
        </w:rPr>
      </w:pPr>
      <w:r w:rsidRPr="00D70226">
        <w:rPr>
          <w:rFonts w:ascii="Arial" w:eastAsia="Times New Roman" w:hAnsi="Arial" w:cs="Arial"/>
          <w:b/>
          <w:bCs/>
          <w:color w:val="122844"/>
          <w:sz w:val="36"/>
          <w:szCs w:val="36"/>
          <w:lang w:eastAsia="fr-FR"/>
        </w:rPr>
        <w:t>Bonjour Stéphane,</w:t>
      </w:r>
    </w:p>
    <w:p w14:paraId="41E6198E" w14:textId="77777777" w:rsidR="00D70226" w:rsidRPr="00D70226" w:rsidRDefault="00D70226" w:rsidP="00D702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2844"/>
          <w:sz w:val="24"/>
          <w:szCs w:val="24"/>
          <w:lang w:eastAsia="fr-FR"/>
        </w:rPr>
      </w:pPr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>Le changement du mot de passe de l'utilisateur </w:t>
      </w:r>
      <w:proofErr w:type="spellStart"/>
      <w:r w:rsidRPr="00D70226">
        <w:rPr>
          <w:rFonts w:ascii="Arial" w:eastAsia="Times New Roman" w:hAnsi="Arial" w:cs="Arial"/>
          <w:b/>
          <w:bCs/>
          <w:color w:val="122844"/>
          <w:sz w:val="24"/>
          <w:szCs w:val="24"/>
          <w:lang w:eastAsia="fr-FR"/>
        </w:rPr>
        <w:t>nswfsuq</w:t>
      </w:r>
      <w:proofErr w:type="spellEnd"/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> pour le compte </w:t>
      </w:r>
      <w:hyperlink r:id="rId5" w:tgtFrame="_blank" w:history="1">
        <w:r w:rsidRPr="00D70226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fr-FR"/>
          </w:rPr>
          <w:t>nswfsuq.cluster030.hosting.ovh.net</w:t>
        </w:r>
      </w:hyperlink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> a été réalisé avec succès.</w:t>
      </w:r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br/>
        <w:t>Vous pouvez dès à présent utiliser ce nouveau mot de passe.</w:t>
      </w:r>
    </w:p>
    <w:p w14:paraId="336F2DF6" w14:textId="77777777" w:rsidR="00D70226" w:rsidRPr="00D70226" w:rsidRDefault="00D70226" w:rsidP="00D7022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22844"/>
          <w:sz w:val="27"/>
          <w:szCs w:val="27"/>
          <w:lang w:eastAsia="fr-FR"/>
        </w:rPr>
      </w:pPr>
      <w:r w:rsidRPr="00D70226">
        <w:rPr>
          <w:rFonts w:ascii="Arial" w:eastAsia="Times New Roman" w:hAnsi="Arial" w:cs="Arial"/>
          <w:b/>
          <w:bCs/>
          <w:color w:val="122844"/>
          <w:sz w:val="27"/>
          <w:szCs w:val="27"/>
          <w:lang w:eastAsia="fr-FR"/>
        </w:rPr>
        <w:t>Connexion FTP</w:t>
      </w:r>
    </w:p>
    <w:p w14:paraId="4B430AE3" w14:textId="77777777" w:rsidR="00D70226" w:rsidRPr="00D70226" w:rsidRDefault="00D70226" w:rsidP="00D702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2844"/>
          <w:sz w:val="24"/>
          <w:szCs w:val="24"/>
          <w:lang w:eastAsia="fr-FR"/>
        </w:rPr>
      </w:pPr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>L'accès FTP de cet utilisateur est </w:t>
      </w:r>
      <w:r w:rsidRPr="00D70226">
        <w:rPr>
          <w:rFonts w:ascii="Arial" w:eastAsia="Times New Roman" w:hAnsi="Arial" w:cs="Arial"/>
          <w:b/>
          <w:bCs/>
          <w:color w:val="122844"/>
          <w:sz w:val="24"/>
          <w:szCs w:val="24"/>
          <w:lang w:eastAsia="fr-FR"/>
        </w:rPr>
        <w:t>actif</w:t>
      </w:r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>.</w:t>
      </w:r>
    </w:p>
    <w:p w14:paraId="66057C1B" w14:textId="77777777" w:rsidR="00D70226" w:rsidRPr="00D70226" w:rsidRDefault="00D70226" w:rsidP="00D702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2844"/>
          <w:sz w:val="24"/>
          <w:szCs w:val="24"/>
          <w:lang w:eastAsia="fr-FR"/>
        </w:rPr>
      </w:pPr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>Voici les identifiants nécessaires afin de se connecter en FTP :</w:t>
      </w:r>
    </w:p>
    <w:p w14:paraId="7B77093F" w14:textId="77777777" w:rsidR="00D70226" w:rsidRPr="00D70226" w:rsidRDefault="00D70226" w:rsidP="00D70226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122844"/>
          <w:sz w:val="24"/>
          <w:szCs w:val="24"/>
          <w:lang w:eastAsia="fr-FR"/>
        </w:rPr>
      </w:pPr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>Nom d'hôte (Serveur) : </w:t>
      </w:r>
      <w:hyperlink r:id="rId6" w:tgtFrame="_blank" w:history="1">
        <w:r w:rsidRPr="00D70226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fr-FR"/>
          </w:rPr>
          <w:t>ftp.cluster030.hosting.ovh.net</w:t>
        </w:r>
      </w:hyperlink>
    </w:p>
    <w:p w14:paraId="20AAB63E" w14:textId="77777777" w:rsidR="00D70226" w:rsidRPr="00D70226" w:rsidRDefault="00D70226" w:rsidP="00D70226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122844"/>
          <w:sz w:val="24"/>
          <w:szCs w:val="24"/>
          <w:lang w:eastAsia="fr-FR"/>
        </w:rPr>
      </w:pPr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>Identifiant (Utilisateur) : </w:t>
      </w:r>
      <w:proofErr w:type="spellStart"/>
      <w:r w:rsidRPr="00D70226">
        <w:rPr>
          <w:rFonts w:ascii="Arial" w:eastAsia="Times New Roman" w:hAnsi="Arial" w:cs="Arial"/>
          <w:b/>
          <w:bCs/>
          <w:color w:val="122844"/>
          <w:sz w:val="24"/>
          <w:szCs w:val="24"/>
          <w:lang w:eastAsia="fr-FR"/>
        </w:rPr>
        <w:t>nswfsuq</w:t>
      </w:r>
      <w:proofErr w:type="spellEnd"/>
    </w:p>
    <w:p w14:paraId="1A6CBC39" w14:textId="77777777" w:rsidR="00D70226" w:rsidRDefault="00D70226" w:rsidP="00D70226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122844"/>
          <w:sz w:val="24"/>
          <w:szCs w:val="24"/>
          <w:lang w:eastAsia="fr-FR"/>
        </w:rPr>
      </w:pPr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>Mot de passe (</w:t>
      </w:r>
      <w:proofErr w:type="spellStart"/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>Password</w:t>
      </w:r>
      <w:proofErr w:type="spellEnd"/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 xml:space="preserve">) : le mot de passe que vous venez de personnaliser </w:t>
      </w:r>
    </w:p>
    <w:p w14:paraId="501E21D8" w14:textId="7A7E6469" w:rsidR="00D70226" w:rsidRPr="00D70226" w:rsidRDefault="00D70226" w:rsidP="00D70226">
      <w:p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122844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22844"/>
          <w:sz w:val="24"/>
          <w:szCs w:val="24"/>
          <w:lang w:eastAsia="fr-FR"/>
        </w:rPr>
        <w:t>Trablossarb3awesettine(</w:t>
      </w:r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>dans </w:t>
      </w:r>
      <w:hyperlink r:id="rId7" w:tgtFrame="_blank" w:history="1">
        <w:r w:rsidRPr="00D7022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l'espace client</w:t>
        </w:r>
      </w:hyperlink>
    </w:p>
    <w:p w14:paraId="2F053396" w14:textId="77777777" w:rsidR="00D70226" w:rsidRPr="00D70226" w:rsidRDefault="00D70226" w:rsidP="00D70226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122844"/>
          <w:sz w:val="24"/>
          <w:szCs w:val="24"/>
          <w:lang w:eastAsia="fr-FR"/>
        </w:rPr>
      </w:pPr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>Port : </w:t>
      </w:r>
      <w:r w:rsidRPr="00D70226">
        <w:rPr>
          <w:rFonts w:ascii="Arial" w:eastAsia="Times New Roman" w:hAnsi="Arial" w:cs="Arial"/>
          <w:b/>
          <w:bCs/>
          <w:color w:val="122844"/>
          <w:sz w:val="24"/>
          <w:szCs w:val="24"/>
          <w:lang w:eastAsia="fr-FR"/>
        </w:rPr>
        <w:t>21</w:t>
      </w:r>
    </w:p>
    <w:p w14:paraId="7598CC58" w14:textId="77777777" w:rsidR="00D70226" w:rsidRPr="00D70226" w:rsidRDefault="00D70226" w:rsidP="00D702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2844"/>
          <w:sz w:val="24"/>
          <w:szCs w:val="24"/>
          <w:lang w:eastAsia="fr-FR"/>
        </w:rPr>
      </w:pPr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>Besoin d'aide sur la connexion FTP ? N'hésitez pas à consulter notre guide de </w:t>
      </w:r>
      <w:hyperlink r:id="rId8" w:tgtFrame="_blank" w:history="1">
        <w:r w:rsidRPr="00D7022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connexion FTP</w:t>
        </w:r>
      </w:hyperlink>
    </w:p>
    <w:p w14:paraId="01E4376C" w14:textId="77777777" w:rsidR="00D70226" w:rsidRPr="00D70226" w:rsidRDefault="00D70226" w:rsidP="00D7022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22844"/>
          <w:sz w:val="27"/>
          <w:szCs w:val="27"/>
          <w:lang w:eastAsia="fr-FR"/>
        </w:rPr>
      </w:pPr>
      <w:r w:rsidRPr="00D70226">
        <w:rPr>
          <w:rFonts w:ascii="Arial" w:eastAsia="Times New Roman" w:hAnsi="Arial" w:cs="Arial"/>
          <w:b/>
          <w:bCs/>
          <w:color w:val="122844"/>
          <w:sz w:val="27"/>
          <w:szCs w:val="27"/>
          <w:lang w:eastAsia="fr-FR"/>
        </w:rPr>
        <w:t>Connexion SSH</w:t>
      </w:r>
    </w:p>
    <w:p w14:paraId="2B2EC9A2" w14:textId="77777777" w:rsidR="00D70226" w:rsidRPr="00D70226" w:rsidRDefault="00D70226" w:rsidP="00D702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2844"/>
          <w:sz w:val="24"/>
          <w:szCs w:val="24"/>
          <w:lang w:eastAsia="fr-FR"/>
        </w:rPr>
      </w:pPr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>L'accès SSH de cet utilisateur est </w:t>
      </w:r>
      <w:r w:rsidRPr="00D70226">
        <w:rPr>
          <w:rFonts w:ascii="Arial" w:eastAsia="Times New Roman" w:hAnsi="Arial" w:cs="Arial"/>
          <w:b/>
          <w:bCs/>
          <w:color w:val="122844"/>
          <w:sz w:val="24"/>
          <w:szCs w:val="24"/>
          <w:lang w:eastAsia="fr-FR"/>
        </w:rPr>
        <w:t>désactivé.</w:t>
      </w:r>
    </w:p>
    <w:p w14:paraId="3CFA0374" w14:textId="77777777" w:rsidR="00D70226" w:rsidRPr="00D70226" w:rsidRDefault="00D70226" w:rsidP="00D702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2844"/>
          <w:sz w:val="24"/>
          <w:szCs w:val="24"/>
          <w:lang w:eastAsia="fr-FR"/>
        </w:rPr>
      </w:pPr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>Besoin d'aide sur la connexion SSH ? N'hésitez pas à consulter notre guide </w:t>
      </w:r>
      <w:hyperlink r:id="rId9" w:tgtFrame="_blank" w:history="1">
        <w:r w:rsidRPr="00D7022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Le SSH sur les hébergements mutualisés</w:t>
        </w:r>
      </w:hyperlink>
    </w:p>
    <w:p w14:paraId="5E633B13" w14:textId="77777777" w:rsidR="00D70226" w:rsidRPr="00D70226" w:rsidRDefault="00D70226" w:rsidP="00D702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2844"/>
          <w:sz w:val="24"/>
          <w:szCs w:val="24"/>
          <w:lang w:eastAsia="fr-FR"/>
        </w:rPr>
      </w:pPr>
      <w:r w:rsidRPr="00D70226">
        <w:rPr>
          <w:rFonts w:ascii="Arial" w:eastAsia="Times New Roman" w:hAnsi="Arial" w:cs="Arial"/>
          <w:color w:val="122844"/>
          <w:sz w:val="24"/>
          <w:szCs w:val="24"/>
          <w:lang w:eastAsia="fr-FR"/>
        </w:rPr>
        <w:t>L'équipe des hébergements Web OVH</w:t>
      </w:r>
    </w:p>
    <w:p w14:paraId="048308ED" w14:textId="77777777" w:rsidR="005D723A" w:rsidRPr="00D70226" w:rsidRDefault="00D70226" w:rsidP="00D70226"/>
    <w:sectPr w:rsidR="005D723A" w:rsidRPr="00D70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C3DB6"/>
    <w:multiLevelType w:val="multilevel"/>
    <w:tmpl w:val="3A48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53F7A"/>
    <w:multiLevelType w:val="multilevel"/>
    <w:tmpl w:val="DB3C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D0"/>
    <w:rsid w:val="001E0293"/>
    <w:rsid w:val="004678E0"/>
    <w:rsid w:val="007821D0"/>
    <w:rsid w:val="00D7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9230"/>
  <w15:chartTrackingRefBased/>
  <w15:docId w15:val="{345966C6-D525-4719-BBAF-DBA2DAF0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82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82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821D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821D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8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821D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82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ovh.com/fr/fr/web/hosting/mutualise-guide-utilisation-filezill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vh.com/manag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tp.cluster030.hosting.ovh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wfsuq.cluster030.hosting.ovh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ovh.com/fr/fr/web/hosting/mutualise-le-ssh-sur-les-hebergements-mutualis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jleilati</dc:creator>
  <cp:keywords/>
  <dc:description/>
  <cp:lastModifiedBy>lila jleilati</cp:lastModifiedBy>
  <cp:revision>2</cp:revision>
  <dcterms:created xsi:type="dcterms:W3CDTF">2021-02-25T10:45:00Z</dcterms:created>
  <dcterms:modified xsi:type="dcterms:W3CDTF">2021-02-25T11:52:00Z</dcterms:modified>
</cp:coreProperties>
</file>